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黑体" w:cs="宋体"/>
          <w:b/>
          <w:bCs/>
          <w:color w:val="000033"/>
          <w:kern w:val="0"/>
          <w:sz w:val="24"/>
          <w:lang w:eastAsia="zh-CN"/>
        </w:rPr>
      </w:pPr>
      <w:r>
        <w:rPr>
          <w:rFonts w:hint="eastAsia" w:ascii="黑体" w:hAnsi="黑体" w:eastAsia="黑体" w:cs="黑体"/>
          <w:sz w:val="32"/>
          <w:szCs w:val="32"/>
        </w:rPr>
        <w:t>附件2：</w:t>
      </w:r>
      <w:r>
        <w:rPr>
          <w:rFonts w:hint="eastAsia" w:ascii="黑体" w:hAnsi="黑体" w:eastAsia="黑体" w:cs="黑体"/>
          <w:sz w:val="32"/>
          <w:szCs w:val="32"/>
          <w:lang w:val="en-US" w:eastAsia="zh-CN"/>
        </w:rPr>
        <w:t>资质</w:t>
      </w:r>
      <w:r>
        <w:rPr>
          <w:rFonts w:hint="eastAsia" w:ascii="黑体" w:hAnsi="黑体" w:eastAsia="黑体" w:cs="黑体"/>
          <w:sz w:val="32"/>
          <w:szCs w:val="32"/>
        </w:rPr>
        <w:t>文件</w:t>
      </w:r>
      <w:r>
        <w:rPr>
          <w:rFonts w:hint="eastAsia" w:ascii="黑体" w:hAnsi="黑体" w:eastAsia="黑体" w:cs="黑体"/>
          <w:color w:val="FF0000"/>
          <w:sz w:val="32"/>
          <w:szCs w:val="32"/>
          <w:lang w:eastAsia="zh-CN"/>
        </w:rPr>
        <w:t>（</w:t>
      </w:r>
      <w:r>
        <w:rPr>
          <w:color w:val="FF0000"/>
          <w:sz w:val="32"/>
          <w:szCs w:val="52"/>
          <w:lang w:val="zh-CN"/>
        </w:rPr>
        <w:t>以下证件</w:t>
      </w:r>
      <w:r>
        <w:rPr>
          <w:rFonts w:hint="eastAsia"/>
          <w:color w:val="FF0000"/>
          <w:sz w:val="32"/>
          <w:szCs w:val="52"/>
          <w:lang w:val="zh-CN"/>
        </w:rPr>
        <w:t>、</w:t>
      </w:r>
      <w:r>
        <w:rPr>
          <w:color w:val="FF0000"/>
          <w:sz w:val="32"/>
          <w:szCs w:val="52"/>
          <w:lang w:val="zh-CN"/>
        </w:rPr>
        <w:t>资料每页须加盖公司公章</w:t>
      </w:r>
      <w:r>
        <w:rPr>
          <w:rFonts w:hint="eastAsia" w:ascii="黑体" w:hAnsi="黑体" w:eastAsia="黑体" w:cs="黑体"/>
          <w:color w:val="FF0000"/>
          <w:sz w:val="32"/>
          <w:szCs w:val="32"/>
          <w:lang w:eastAsia="zh-CN"/>
        </w:rPr>
        <w:t>）</w:t>
      </w:r>
    </w:p>
    <w:p>
      <w:pPr>
        <w:rPr>
          <w:rFonts w:ascii="宋体" w:hAnsi="宋体" w:cs="宋体"/>
          <w:b/>
          <w:bCs/>
          <w:color w:val="000033"/>
          <w:kern w:val="0"/>
          <w:sz w:val="24"/>
        </w:rPr>
      </w:pPr>
      <w:r>
        <w:rPr>
          <w:rFonts w:hint="eastAsia" w:ascii="仿宋_GB2312" w:eastAsia="仿宋_GB2312"/>
          <w:bCs/>
        </w:rPr>
        <w:t>格式1：封面（遴选文件用）</w:t>
      </w:r>
    </w:p>
    <w:p>
      <w:pPr>
        <w:jc w:val="center"/>
        <w:rPr>
          <w:rFonts w:ascii="宋体" w:hAnsi="宋体" w:cs="宋体"/>
          <w:b/>
          <w:bCs/>
          <w:color w:val="000033"/>
          <w:kern w:val="0"/>
          <w:sz w:val="24"/>
        </w:rPr>
      </w:pPr>
    </w:p>
    <w:p>
      <w:pPr>
        <w:jc w:val="center"/>
        <w:rPr>
          <w:rFonts w:ascii="宋体" w:hAnsi="宋体" w:cs="宋体"/>
          <w:b/>
          <w:bCs/>
          <w:color w:val="000033"/>
          <w:kern w:val="0"/>
          <w:sz w:val="24"/>
        </w:rPr>
      </w:pPr>
    </w:p>
    <w:p>
      <w:pPr>
        <w:jc w:val="center"/>
        <w:rPr>
          <w:rFonts w:ascii="宋体" w:hAnsi="宋体" w:cs="宋体"/>
          <w:b/>
          <w:bCs/>
          <w:color w:val="000033"/>
          <w:kern w:val="0"/>
          <w:sz w:val="56"/>
          <w:szCs w:val="56"/>
        </w:rPr>
      </w:pPr>
      <w:r>
        <w:rPr>
          <w:rFonts w:hint="eastAsia" w:ascii="宋体" w:hAnsi="宋体" w:cs="宋体"/>
          <w:b/>
          <w:bCs/>
          <w:color w:val="000033"/>
          <w:kern w:val="0"/>
          <w:sz w:val="56"/>
          <w:szCs w:val="56"/>
        </w:rPr>
        <w:t>衢州市柯城区人民医院</w:t>
      </w:r>
    </w:p>
    <w:p>
      <w:pPr>
        <w:jc w:val="center"/>
        <w:rPr>
          <w:rFonts w:ascii="宋体" w:hAnsi="宋体" w:cs="宋体"/>
          <w:b/>
          <w:bCs/>
          <w:color w:val="000033"/>
          <w:kern w:val="0"/>
          <w:sz w:val="40"/>
          <w:szCs w:val="40"/>
        </w:rPr>
      </w:pPr>
    </w:p>
    <w:p>
      <w:pPr>
        <w:jc w:val="center"/>
        <w:rPr>
          <w:rFonts w:ascii="宋体" w:hAnsi="宋体" w:cs="宋体"/>
          <w:b/>
          <w:bCs/>
          <w:color w:val="000033"/>
          <w:kern w:val="0"/>
          <w:sz w:val="40"/>
          <w:szCs w:val="40"/>
        </w:rPr>
      </w:pPr>
    </w:p>
    <w:p>
      <w:pPr>
        <w:jc w:val="center"/>
        <w:rPr>
          <w:rFonts w:ascii="宋体" w:hAnsi="宋体" w:cs="宋体"/>
          <w:b/>
          <w:bCs/>
          <w:color w:val="000033"/>
          <w:kern w:val="0"/>
          <w:sz w:val="56"/>
          <w:szCs w:val="56"/>
        </w:rPr>
      </w:pPr>
      <w:r>
        <w:rPr>
          <w:rFonts w:hint="eastAsia" w:ascii="宋体" w:hAnsi="宋体" w:cs="宋体"/>
          <w:b/>
          <w:bCs/>
          <w:color w:val="000033"/>
          <w:kern w:val="0"/>
          <w:sz w:val="56"/>
          <w:szCs w:val="56"/>
        </w:rPr>
        <w:t>医用耗材遴选</w:t>
      </w:r>
      <w:r>
        <w:rPr>
          <w:rFonts w:hint="eastAsia" w:ascii="宋体" w:hAnsi="宋体" w:cs="宋体"/>
          <w:b/>
          <w:bCs/>
          <w:color w:val="000033"/>
          <w:kern w:val="0"/>
          <w:sz w:val="56"/>
          <w:szCs w:val="56"/>
          <w:lang w:val="en-US" w:eastAsia="zh-CN"/>
        </w:rPr>
        <w:t>资质</w:t>
      </w:r>
      <w:r>
        <w:rPr>
          <w:rFonts w:hint="eastAsia" w:ascii="宋体" w:hAnsi="宋体" w:cs="宋体"/>
          <w:b/>
          <w:bCs/>
          <w:color w:val="000033"/>
          <w:kern w:val="0"/>
          <w:sz w:val="56"/>
          <w:szCs w:val="56"/>
        </w:rPr>
        <w:t>文件</w:t>
      </w:r>
    </w:p>
    <w:p>
      <w:pPr>
        <w:jc w:val="center"/>
        <w:rPr>
          <w:rFonts w:ascii="宋体" w:hAnsi="宋体" w:cs="宋体"/>
          <w:b/>
          <w:bCs/>
          <w:color w:val="000033"/>
          <w:kern w:val="0"/>
          <w:sz w:val="40"/>
        </w:rPr>
      </w:pPr>
      <w:r>
        <w:rPr>
          <w:rFonts w:hint="eastAsia"/>
          <w:sz w:val="28"/>
          <w:szCs w:val="28"/>
        </w:rPr>
        <w:t>（</w:t>
      </w:r>
      <w:r>
        <w:rPr>
          <w:rFonts w:hint="eastAsia"/>
          <w:sz w:val="28"/>
          <w:szCs w:val="28"/>
          <w:lang w:val="en-US" w:eastAsia="zh-CN"/>
        </w:rPr>
        <w:t>序</w:t>
      </w:r>
      <w:r>
        <w:rPr>
          <w:rFonts w:hint="eastAsia"/>
          <w:sz w:val="28"/>
          <w:szCs w:val="28"/>
        </w:rPr>
        <w:t>号：  ）</w:t>
      </w:r>
      <w:r>
        <w:rPr>
          <w:rFonts w:hint="eastAsia" w:cstheme="minorBidi"/>
          <w:b/>
          <w:bCs/>
          <w:sz w:val="32"/>
          <w:szCs w:val="32"/>
        </w:rPr>
        <w:t>项目：</w:t>
      </w:r>
      <w:r>
        <w:rPr>
          <w:rFonts w:hint="eastAsia"/>
          <w:sz w:val="28"/>
          <w:szCs w:val="28"/>
        </w:rPr>
        <w:t>***********</w:t>
      </w:r>
    </w:p>
    <w:p>
      <w:pPr>
        <w:jc w:val="left"/>
        <w:rPr>
          <w:rFonts w:ascii="宋体" w:hAnsi="宋体" w:cs="宋体"/>
          <w:b/>
          <w:bCs/>
          <w:color w:val="000033"/>
          <w:kern w:val="0"/>
          <w:sz w:val="32"/>
        </w:rPr>
      </w:pPr>
    </w:p>
    <w:p>
      <w:pPr>
        <w:jc w:val="left"/>
        <w:rPr>
          <w:rFonts w:hint="eastAsia" w:ascii="宋体" w:hAnsi="宋体" w:cs="宋体"/>
          <w:b/>
          <w:bCs/>
          <w:color w:val="000033"/>
          <w:kern w:val="0"/>
          <w:sz w:val="32"/>
        </w:rPr>
      </w:pPr>
    </w:p>
    <w:p>
      <w:pPr>
        <w:jc w:val="left"/>
        <w:rPr>
          <w:rFonts w:ascii="宋体" w:hAnsi="宋体" w:cs="宋体"/>
          <w:b/>
          <w:bCs/>
          <w:color w:val="000033"/>
          <w:kern w:val="0"/>
          <w:sz w:val="32"/>
        </w:rPr>
      </w:pPr>
      <w:r>
        <w:rPr>
          <w:rFonts w:hint="eastAsia" w:ascii="宋体" w:hAnsi="宋体" w:cs="宋体"/>
          <w:b/>
          <w:bCs/>
          <w:color w:val="000033"/>
          <w:kern w:val="0"/>
          <w:sz w:val="32"/>
        </w:rPr>
        <w:t>公司名称：</w:t>
      </w:r>
    </w:p>
    <w:p>
      <w:pPr>
        <w:jc w:val="left"/>
        <w:rPr>
          <w:rFonts w:ascii="宋体" w:hAnsi="宋体" w:cs="宋体"/>
          <w:b/>
          <w:bCs/>
          <w:color w:val="000033"/>
          <w:kern w:val="0"/>
          <w:sz w:val="32"/>
        </w:rPr>
      </w:pPr>
      <w:r>
        <w:rPr>
          <w:rFonts w:hint="eastAsia" w:ascii="宋体" w:hAnsi="宋体" w:cs="宋体"/>
          <w:b/>
          <w:bCs/>
          <w:color w:val="000033"/>
          <w:kern w:val="0"/>
          <w:sz w:val="32"/>
        </w:rPr>
        <w:t>地址：</w:t>
      </w:r>
    </w:p>
    <w:p>
      <w:pPr>
        <w:jc w:val="left"/>
        <w:rPr>
          <w:rFonts w:ascii="宋体" w:hAnsi="宋体" w:cs="宋体"/>
          <w:b/>
          <w:bCs/>
          <w:color w:val="000033"/>
          <w:kern w:val="0"/>
          <w:sz w:val="32"/>
        </w:rPr>
      </w:pPr>
      <w:r>
        <w:rPr>
          <w:rFonts w:hint="eastAsia" w:ascii="宋体" w:hAnsi="宋体" w:cs="宋体"/>
          <w:b/>
          <w:bCs/>
          <w:color w:val="000033"/>
          <w:kern w:val="0"/>
          <w:sz w:val="32"/>
        </w:rPr>
        <w:t>联系人：</w:t>
      </w:r>
    </w:p>
    <w:p>
      <w:pPr>
        <w:jc w:val="left"/>
        <w:rPr>
          <w:rFonts w:ascii="宋体" w:hAnsi="宋体" w:cs="宋体"/>
          <w:b/>
          <w:bCs/>
          <w:color w:val="000033"/>
          <w:kern w:val="0"/>
          <w:sz w:val="32"/>
        </w:rPr>
      </w:pPr>
      <w:r>
        <w:rPr>
          <w:rFonts w:hint="eastAsia" w:ascii="宋体" w:hAnsi="宋体" w:cs="宋体"/>
          <w:b/>
          <w:bCs/>
          <w:color w:val="000033"/>
          <w:kern w:val="0"/>
          <w:sz w:val="32"/>
        </w:rPr>
        <w:t>联系电话：</w:t>
      </w:r>
    </w:p>
    <w:p>
      <w:pPr>
        <w:jc w:val="left"/>
        <w:rPr>
          <w:rFonts w:ascii="宋体" w:hAnsi="宋体" w:cs="宋体"/>
          <w:b/>
          <w:bCs/>
          <w:color w:val="000033"/>
          <w:kern w:val="0"/>
          <w:sz w:val="32"/>
        </w:rPr>
      </w:pPr>
      <w:r>
        <w:rPr>
          <w:rFonts w:hint="eastAsia" w:ascii="宋体" w:hAnsi="宋体" w:cs="宋体"/>
          <w:b/>
          <w:bCs/>
          <w:color w:val="000033"/>
          <w:kern w:val="0"/>
          <w:sz w:val="32"/>
        </w:rPr>
        <w:t>邮箱：</w:t>
      </w:r>
    </w:p>
    <w:p>
      <w:pPr>
        <w:jc w:val="left"/>
        <w:rPr>
          <w:rFonts w:ascii="宋体" w:hAnsi="宋体" w:cs="宋体"/>
          <w:b/>
          <w:bCs/>
          <w:color w:val="000033"/>
          <w:kern w:val="0"/>
          <w:sz w:val="24"/>
        </w:rPr>
      </w:pPr>
      <w:r>
        <w:rPr>
          <w:rFonts w:ascii="宋体" w:hAnsi="宋体" w:cs="宋体"/>
          <w:b/>
          <w:bCs/>
          <w:color w:val="000033"/>
          <w:kern w:val="0"/>
          <w:sz w:val="24"/>
        </w:rPr>
        <w:br w:type="page"/>
      </w:r>
      <w:r>
        <w:rPr>
          <w:rFonts w:hint="eastAsia" w:ascii="仿宋_GB2312" w:eastAsia="仿宋_GB2312"/>
          <w:bCs/>
        </w:rPr>
        <w:t>格式2：目录（遴选文件用）</w:t>
      </w:r>
    </w:p>
    <w:p>
      <w:pPr>
        <w:widowControl/>
        <w:snapToGrid w:val="0"/>
        <w:spacing w:line="360" w:lineRule="auto"/>
        <w:ind w:right="-517"/>
        <w:jc w:val="center"/>
        <w:rPr>
          <w:rFonts w:ascii="宋体" w:hAnsi="宋体" w:cs="宋体"/>
          <w:b/>
          <w:bCs/>
          <w:color w:val="000033"/>
          <w:kern w:val="0"/>
          <w:sz w:val="24"/>
        </w:rPr>
      </w:pPr>
    </w:p>
    <w:p>
      <w:pPr>
        <w:widowControl/>
        <w:snapToGrid w:val="0"/>
        <w:spacing w:line="360" w:lineRule="auto"/>
        <w:ind w:right="-517"/>
        <w:jc w:val="center"/>
        <w:rPr>
          <w:rFonts w:ascii="宋体" w:hAnsi="宋体" w:cs="宋体"/>
          <w:b/>
          <w:bCs/>
          <w:color w:val="000033"/>
          <w:kern w:val="0"/>
          <w:sz w:val="24"/>
        </w:rPr>
      </w:pPr>
    </w:p>
    <w:p>
      <w:pPr>
        <w:jc w:val="center"/>
        <w:rPr>
          <w:rFonts w:ascii="宋体" w:hAnsi="宋体" w:cs="宋体"/>
          <w:b/>
          <w:bCs/>
          <w:color w:val="000033"/>
          <w:kern w:val="0"/>
          <w:sz w:val="40"/>
        </w:rPr>
      </w:pPr>
      <w:r>
        <w:rPr>
          <w:rFonts w:hint="eastAsia" w:ascii="宋体" w:hAnsi="宋体" w:cs="宋体"/>
          <w:b/>
          <w:bCs/>
          <w:color w:val="000033"/>
          <w:kern w:val="0"/>
          <w:sz w:val="40"/>
        </w:rPr>
        <w:t>目录</w:t>
      </w:r>
    </w:p>
    <w:p>
      <w:pPr>
        <w:jc w:val="center"/>
        <w:rPr>
          <w:rFonts w:ascii="宋体" w:hAnsi="宋体" w:cs="宋体"/>
          <w:b/>
          <w:bCs/>
          <w:color w:val="000033"/>
          <w:kern w:val="0"/>
          <w:sz w:val="40"/>
        </w:rPr>
      </w:pP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供应商资质………………………………**-**页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法人授权业务人员委托书………………**-**页</w:t>
      </w:r>
    </w:p>
    <w:p>
      <w:pPr>
        <w:numPr>
          <w:ilvl w:val="0"/>
          <w:numId w:val="1"/>
        </w:numPr>
        <w:spacing w:line="600" w:lineRule="auto"/>
        <w:ind w:left="993"/>
        <w:rPr>
          <w:rFonts w:ascii="仿宋_GB2312" w:hAnsi="宋体" w:eastAsia="仿宋_GB2312"/>
          <w:sz w:val="32"/>
          <w:szCs w:val="32"/>
        </w:rPr>
      </w:pPr>
      <w:r>
        <w:rPr>
          <w:rFonts w:ascii="仿宋_GB2312" w:hAnsi="宋体" w:eastAsia="仿宋_GB2312"/>
          <w:sz w:val="32"/>
          <w:szCs w:val="32"/>
        </w:rPr>
        <w:t>生产企业资质……………………………**-**页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产品注册证、登记表/制造表及附页</w:t>
      </w:r>
      <w:r>
        <w:rPr>
          <w:rFonts w:ascii="仿宋_GB2312" w:hAnsi="宋体" w:eastAsia="仿宋_GB2312"/>
          <w:sz w:val="32"/>
          <w:szCs w:val="32"/>
        </w:rPr>
        <w:t>……**-**页</w:t>
      </w:r>
    </w:p>
    <w:p>
      <w:pPr>
        <w:numPr>
          <w:ilvl w:val="0"/>
          <w:numId w:val="1"/>
        </w:numPr>
        <w:spacing w:line="600" w:lineRule="auto"/>
        <w:ind w:left="993"/>
        <w:rPr>
          <w:rFonts w:ascii="仿宋_GB2312" w:hAnsi="宋体" w:eastAsia="仿宋_GB2312"/>
          <w:sz w:val="32"/>
          <w:szCs w:val="32"/>
        </w:rPr>
      </w:pPr>
      <w:r>
        <w:rPr>
          <w:rFonts w:hint="eastAsia" w:ascii="仿宋_GB2312" w:hAnsi="宋体" w:eastAsia="仿宋_GB2312"/>
          <w:sz w:val="32"/>
          <w:szCs w:val="32"/>
        </w:rPr>
        <w:t>产品检测报告</w:t>
      </w:r>
      <w:r>
        <w:rPr>
          <w:rFonts w:ascii="仿宋_GB2312" w:hAnsi="宋体" w:eastAsia="仿宋_GB2312"/>
          <w:sz w:val="32"/>
          <w:szCs w:val="32"/>
        </w:rPr>
        <w:t>………………………………**-**页</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br w:type="page"/>
      </w:r>
    </w:p>
    <w:p>
      <w:pPr>
        <w:spacing w:line="520" w:lineRule="exact"/>
        <w:ind w:firstLine="640" w:firstLineChars="200"/>
        <w:rPr>
          <w:rFonts w:ascii="仿宋_GB2312" w:hAnsi="宋体" w:eastAsia="仿宋_GB2312"/>
          <w:sz w:val="32"/>
          <w:szCs w:val="32"/>
        </w:rPr>
      </w:pPr>
    </w:p>
    <w:p>
      <w:pPr>
        <w:spacing w:line="520" w:lineRule="exact"/>
        <w:ind w:firstLine="643" w:firstLineChars="200"/>
        <w:rPr>
          <w:rFonts w:ascii="仿宋_GB2312" w:hAnsi="宋体" w:eastAsia="仿宋_GB2312"/>
          <w:sz w:val="32"/>
          <w:szCs w:val="32"/>
        </w:rPr>
      </w:pPr>
      <w:r>
        <w:rPr>
          <w:rFonts w:ascii="仿宋_GB2312" w:hAnsi="宋体" w:eastAsia="仿宋_GB2312"/>
          <w:b/>
          <w:sz w:val="32"/>
          <w:szCs w:val="32"/>
        </w:rPr>
        <w:t>须知</w:t>
      </w:r>
      <w:r>
        <w:rPr>
          <w:rFonts w:hint="eastAsia" w:ascii="仿宋_GB2312" w:hAnsi="宋体" w:eastAsia="仿宋_GB2312"/>
          <w:b/>
          <w:sz w:val="32"/>
          <w:szCs w:val="32"/>
        </w:rPr>
        <w:t>：</w:t>
      </w:r>
      <w:r>
        <w:rPr>
          <w:rFonts w:hint="eastAsia" w:ascii="仿宋_GB2312" w:hAnsi="宋体" w:eastAsia="仿宋_GB2312"/>
          <w:sz w:val="32"/>
          <w:szCs w:val="32"/>
        </w:rPr>
        <w:t xml:space="preserve"> </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一、供应商资质：</w:t>
      </w:r>
    </w:p>
    <w:p>
      <w:pPr>
        <w:spacing w:line="52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、《营业执照》。</w:t>
      </w:r>
    </w:p>
    <w:p>
      <w:pPr>
        <w:spacing w:line="520" w:lineRule="exact"/>
        <w:ind w:firstLine="640" w:firstLineChars="200"/>
        <w:rPr>
          <w:rFonts w:hint="eastAsia" w:ascii="仿宋_GB2312" w:hAnsi="宋体" w:eastAsia="仿宋_GB2312"/>
          <w:sz w:val="32"/>
          <w:szCs w:val="32"/>
          <w:highlight w:val="none"/>
        </w:rPr>
      </w:pPr>
      <w:r>
        <w:rPr>
          <w:rFonts w:ascii="仿宋_GB2312" w:hAnsi="宋体" w:eastAsia="仿宋_GB2312"/>
          <w:sz w:val="32"/>
          <w:szCs w:val="32"/>
        </w:rPr>
        <w:t>2</w:t>
      </w:r>
      <w:r>
        <w:rPr>
          <w:rFonts w:hint="eastAsia" w:ascii="仿宋_GB2312" w:hAnsi="宋体" w:eastAsia="仿宋_GB2312"/>
          <w:sz w:val="32"/>
          <w:szCs w:val="32"/>
        </w:rPr>
        <w:t>、《医疗器械经营企业许可证》（经营许可范围与所投产品注册分类目</w:t>
      </w:r>
      <w:r>
        <w:rPr>
          <w:rFonts w:hint="eastAsia" w:ascii="仿宋_GB2312" w:hAnsi="宋体" w:eastAsia="仿宋_GB2312"/>
          <w:sz w:val="32"/>
          <w:szCs w:val="32"/>
          <w:highlight w:val="none"/>
        </w:rPr>
        <w:t>录相符，否则无效）。</w:t>
      </w:r>
    </w:p>
    <w:p>
      <w:pPr>
        <w:spacing w:line="52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3、《医疗器械经营备案凭证》</w:t>
      </w:r>
    </w:p>
    <w:p>
      <w:pPr>
        <w:spacing w:line="52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、《税务登记证》、《组织机构代码证》（如有）。</w:t>
      </w:r>
    </w:p>
    <w:p>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二、法人代表授权业务人员委托书须提供原件</w:t>
      </w:r>
      <w:r>
        <w:rPr>
          <w:rFonts w:hint="eastAsia" w:ascii="仿宋_GB2312" w:hAnsi="宋体" w:eastAsia="仿宋_GB2312"/>
          <w:b/>
          <w:sz w:val="32"/>
          <w:szCs w:val="32"/>
          <w:highlight w:val="none"/>
          <w:lang w:eastAsia="zh-CN"/>
        </w:rPr>
        <w:t>，</w:t>
      </w:r>
      <w:r>
        <w:rPr>
          <w:rFonts w:hint="eastAsia" w:ascii="仿宋_GB2312" w:hAnsi="宋体" w:eastAsia="仿宋_GB2312"/>
          <w:b/>
          <w:sz w:val="32"/>
          <w:szCs w:val="32"/>
          <w:highlight w:val="none"/>
          <w:lang w:val="en-US" w:eastAsia="zh-CN"/>
        </w:rPr>
        <w:t>业务员身份证复印件</w:t>
      </w:r>
      <w:r>
        <w:rPr>
          <w:rFonts w:hint="eastAsia" w:ascii="仿宋_GB2312" w:hAnsi="宋体" w:eastAsia="仿宋_GB2312"/>
          <w:b/>
          <w:sz w:val="32"/>
          <w:szCs w:val="32"/>
          <w:highlight w:val="none"/>
        </w:rPr>
        <w:t>。</w:t>
      </w:r>
    </w:p>
    <w:p>
      <w:pPr>
        <w:spacing w:line="520" w:lineRule="exact"/>
        <w:ind w:firstLine="643" w:firstLineChars="200"/>
        <w:rPr>
          <w:rFonts w:ascii="仿宋_GB2312" w:hAnsi="宋体" w:eastAsia="仿宋_GB2312"/>
          <w:b/>
          <w:sz w:val="32"/>
          <w:szCs w:val="32"/>
          <w:highlight w:val="none"/>
        </w:rPr>
      </w:pPr>
      <w:r>
        <w:rPr>
          <w:rFonts w:hint="eastAsia" w:ascii="仿宋_GB2312" w:hAnsi="宋体" w:eastAsia="仿宋_GB2312"/>
          <w:b/>
          <w:sz w:val="32"/>
          <w:szCs w:val="32"/>
          <w:highlight w:val="none"/>
        </w:rPr>
        <w:t>三、生产企业资质：</w:t>
      </w:r>
    </w:p>
    <w:p>
      <w:pPr>
        <w:spacing w:line="52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rPr>
        <w:t>、《营业执照》。</w:t>
      </w:r>
    </w:p>
    <w:p>
      <w:pPr>
        <w:spacing w:line="52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2</w:t>
      </w:r>
      <w:r>
        <w:rPr>
          <w:rFonts w:hint="eastAsia" w:ascii="仿宋_GB2312" w:hAnsi="宋体" w:eastAsia="仿宋_GB2312"/>
          <w:sz w:val="32"/>
          <w:szCs w:val="32"/>
          <w:highlight w:val="none"/>
        </w:rPr>
        <w:t>、《医疗器械生产企业许可证》</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医疗器械注册证</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w:t>
      </w:r>
    </w:p>
    <w:p>
      <w:pPr>
        <w:spacing w:line="520" w:lineRule="exact"/>
        <w:ind w:firstLine="640" w:firstLineChars="200"/>
        <w:rPr>
          <w:rFonts w:hint="eastAsia"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、《税务登记证》、《组织机构代码证》（如有）。</w:t>
      </w:r>
    </w:p>
    <w:p>
      <w:pPr>
        <w:spacing w:line="520" w:lineRule="exact"/>
        <w:ind w:firstLine="640" w:firstLineChars="200"/>
        <w:rPr>
          <w:rFonts w:hint="default" w:eastAsia="仿宋_GB2312"/>
          <w:b w:val="0"/>
          <w:bCs/>
          <w:lang w:val="en-US" w:eastAsia="zh-CN"/>
        </w:rPr>
      </w:pPr>
      <w:r>
        <w:rPr>
          <w:rFonts w:hint="eastAsia" w:ascii="仿宋_GB2312" w:hAnsi="宋体" w:eastAsia="仿宋_GB2312"/>
          <w:b w:val="0"/>
          <w:bCs/>
          <w:sz w:val="32"/>
          <w:szCs w:val="32"/>
          <w:lang w:val="en-US" w:eastAsia="zh-CN"/>
        </w:rPr>
        <w:t>4、</w:t>
      </w:r>
      <w:r>
        <w:rPr>
          <w:rFonts w:ascii="仿宋_GB2312" w:hAnsi="宋体" w:eastAsia="仿宋_GB2312" w:cs="Times New Roman"/>
          <w:b w:val="0"/>
          <w:bCs/>
          <w:kern w:val="2"/>
          <w:sz w:val="32"/>
          <w:szCs w:val="32"/>
          <w:lang w:val="en-US" w:eastAsia="zh-CN" w:bidi="ar-SA"/>
        </w:rPr>
        <w:t>消毒剂</w:t>
      </w:r>
      <w:r>
        <w:rPr>
          <w:rFonts w:hint="eastAsia" w:ascii="仿宋_GB2312" w:hAnsi="宋体" w:eastAsia="仿宋_GB2312" w:cs="Times New Roman"/>
          <w:b w:val="0"/>
          <w:bCs/>
          <w:kern w:val="2"/>
          <w:sz w:val="32"/>
          <w:szCs w:val="32"/>
          <w:lang w:val="en-US" w:eastAsia="zh-CN" w:bidi="ar-SA"/>
        </w:rPr>
        <w:t>、</w:t>
      </w:r>
      <w:r>
        <w:rPr>
          <w:rFonts w:ascii="仿宋_GB2312" w:hAnsi="宋体" w:eastAsia="仿宋_GB2312" w:cs="Times New Roman"/>
          <w:b w:val="0"/>
          <w:bCs/>
          <w:kern w:val="2"/>
          <w:sz w:val="32"/>
          <w:szCs w:val="32"/>
          <w:lang w:val="en-US" w:eastAsia="zh-CN" w:bidi="ar-SA"/>
        </w:rPr>
        <w:t>消毒器械（含生物指示物、化学指示物、灭菌物品包装物）</w:t>
      </w:r>
      <w:r>
        <w:rPr>
          <w:rFonts w:hint="eastAsia" w:ascii="仿宋_GB2312" w:hAnsi="宋体" w:eastAsia="仿宋_GB2312" w:cs="Times New Roman"/>
          <w:b w:val="0"/>
          <w:bCs/>
          <w:kern w:val="2"/>
          <w:sz w:val="32"/>
          <w:szCs w:val="32"/>
          <w:lang w:val="en-US" w:eastAsia="zh-CN" w:bidi="ar-SA"/>
        </w:rPr>
        <w:t>生产企业除以上证件还需提供：《消毒产品生产企业卫生许可证》、《卫生许可批件》或《卫生安全评价报告》及其附件。</w:t>
      </w:r>
    </w:p>
    <w:p>
      <w:pPr>
        <w:spacing w:line="520" w:lineRule="exact"/>
        <w:ind w:firstLine="640" w:firstLineChars="200"/>
        <w:rPr>
          <w:rFonts w:hint="eastAsia" w:ascii="仿宋_GB2312" w:hAnsi="宋体" w:eastAsia="仿宋_GB2312"/>
          <w:b w:val="0"/>
          <w:bCs/>
          <w:sz w:val="32"/>
          <w:szCs w:val="32"/>
          <w:highlight w:val="yellow"/>
        </w:rPr>
      </w:pPr>
      <w:r>
        <w:rPr>
          <w:rFonts w:hint="eastAsia" w:ascii="仿宋_GB2312" w:hAnsi="宋体" w:eastAsia="仿宋_GB2312"/>
          <w:b w:val="0"/>
          <w:bCs/>
          <w:sz w:val="32"/>
          <w:szCs w:val="32"/>
          <w:lang w:val="en-US" w:eastAsia="zh-CN"/>
        </w:rPr>
        <w:t>5</w:t>
      </w:r>
      <w:r>
        <w:rPr>
          <w:rFonts w:hint="eastAsia" w:ascii="仿宋_GB2312" w:hAnsi="宋体" w:eastAsia="仿宋_GB2312"/>
          <w:b w:val="0"/>
          <w:bCs/>
          <w:sz w:val="32"/>
          <w:szCs w:val="32"/>
        </w:rPr>
        <w:t>、生产企业经销代理授权书原件</w:t>
      </w:r>
      <w:bookmarkStart w:id="0" w:name="_GoBack"/>
      <w:r>
        <w:rPr>
          <w:rFonts w:hint="eastAsia" w:ascii="仿宋_GB2312" w:hAnsi="宋体" w:eastAsia="仿宋_GB2312"/>
          <w:b w:val="0"/>
          <w:bCs/>
          <w:sz w:val="32"/>
          <w:szCs w:val="32"/>
          <w:highlight w:val="yellow"/>
        </w:rPr>
        <w:t>、复印件（授权方法人亲笔授权）（</w:t>
      </w:r>
      <w:r>
        <w:rPr>
          <w:rFonts w:hint="eastAsia" w:ascii="仿宋_GB2312" w:hAnsi="宋体" w:eastAsia="仿宋_GB2312"/>
          <w:b w:val="0"/>
          <w:bCs/>
          <w:color w:val="FF0000"/>
          <w:sz w:val="32"/>
          <w:szCs w:val="32"/>
          <w:highlight w:val="yellow"/>
        </w:rPr>
        <w:t>产品授权书</w:t>
      </w:r>
      <w:r>
        <w:rPr>
          <w:rFonts w:hint="eastAsia" w:ascii="仿宋_GB2312" w:hAnsi="宋体" w:eastAsia="仿宋_GB2312"/>
          <w:b w:val="0"/>
          <w:bCs/>
          <w:sz w:val="32"/>
          <w:szCs w:val="32"/>
          <w:highlight w:val="yellow"/>
        </w:rPr>
        <w:t>）</w:t>
      </w:r>
    </w:p>
    <w:bookmarkEnd w:id="0"/>
    <w:p>
      <w:pPr>
        <w:spacing w:line="520" w:lineRule="exact"/>
        <w:ind w:firstLine="643" w:firstLineChars="200"/>
        <w:rPr>
          <w:rFonts w:ascii="仿宋_GB2312" w:hAnsi="宋体" w:eastAsia="仿宋_GB2312"/>
          <w:b/>
          <w:color w:val="FF0000"/>
          <w:sz w:val="32"/>
          <w:szCs w:val="32"/>
        </w:rPr>
      </w:pPr>
      <w:r>
        <w:rPr>
          <w:rFonts w:ascii="仿宋_GB2312" w:hAnsi="宋体" w:eastAsia="仿宋_GB2312"/>
          <w:b/>
          <w:color w:val="FF0000"/>
          <w:sz w:val="32"/>
          <w:szCs w:val="32"/>
        </w:rPr>
        <w:t>四</w:t>
      </w:r>
      <w:r>
        <w:rPr>
          <w:rFonts w:hint="eastAsia" w:ascii="仿宋_GB2312" w:hAnsi="宋体" w:eastAsia="仿宋_GB2312"/>
          <w:b/>
          <w:color w:val="FF0000"/>
          <w:sz w:val="32"/>
          <w:szCs w:val="32"/>
        </w:rPr>
        <w:t>、产品检测报告：</w:t>
      </w:r>
    </w:p>
    <w:p>
      <w:pPr>
        <w:spacing w:line="520" w:lineRule="exact"/>
        <w:ind w:firstLine="640" w:firstLineChars="200"/>
        <w:rPr>
          <w:rFonts w:ascii="仿宋_GB2312" w:hAnsi="宋体" w:eastAsia="仿宋_GB2312"/>
          <w:sz w:val="32"/>
          <w:szCs w:val="32"/>
        </w:rPr>
      </w:pPr>
      <w:r>
        <w:rPr>
          <w:rFonts w:ascii="仿宋_GB2312" w:hAnsi="宋体" w:eastAsia="仿宋_GB2312"/>
          <w:color w:val="FF0000"/>
          <w:sz w:val="32"/>
          <w:szCs w:val="32"/>
        </w:rPr>
        <w:t>1</w:t>
      </w:r>
      <w:r>
        <w:rPr>
          <w:rFonts w:hint="eastAsia" w:ascii="仿宋_GB2312" w:hAnsi="宋体" w:eastAsia="仿宋_GB2312"/>
          <w:color w:val="FF0000"/>
          <w:sz w:val="32"/>
          <w:szCs w:val="32"/>
        </w:rPr>
        <w:t>、近年国家食品药品监督管理局指定的医疗器械检测中心对产品抽查检测报告书复印件（产品要求检测的须提供）。</w:t>
      </w:r>
    </w:p>
    <w:p>
      <w:pPr>
        <w:spacing w:line="520" w:lineRule="exact"/>
        <w:ind w:firstLine="643" w:firstLineChars="200"/>
        <w:rPr>
          <w:rFonts w:ascii="仿宋_GB2312" w:hAnsi="宋体" w:eastAsia="仿宋_GB2312"/>
          <w:b/>
          <w:sz w:val="32"/>
          <w:szCs w:val="32"/>
        </w:rPr>
      </w:pPr>
      <w:r>
        <w:rPr>
          <w:rFonts w:hint="eastAsia" w:ascii="仿宋_GB2312" w:hAnsi="宋体" w:eastAsia="仿宋_GB2312"/>
          <w:b/>
          <w:sz w:val="32"/>
          <w:szCs w:val="32"/>
          <w:lang w:val="en-US" w:eastAsia="zh-CN"/>
        </w:rPr>
        <w:t>五</w:t>
      </w:r>
      <w:r>
        <w:rPr>
          <w:rFonts w:hint="eastAsia" w:ascii="仿宋_GB2312" w:hAnsi="宋体" w:eastAsia="仿宋_GB2312"/>
          <w:b/>
          <w:sz w:val="32"/>
          <w:szCs w:val="32"/>
        </w:rPr>
        <w:t>、信用查询记录：</w:t>
      </w:r>
    </w:p>
    <w:p>
      <w:pPr>
        <w:pStyle w:val="11"/>
        <w:ind w:firstLine="640"/>
        <w:rPr>
          <w:rFonts w:ascii="仿宋_GB2312" w:hAnsi="宋体" w:eastAsia="仿宋_GB2312"/>
          <w:sz w:val="32"/>
          <w:szCs w:val="32"/>
        </w:rPr>
      </w:pPr>
      <w:r>
        <w:rPr>
          <w:rFonts w:hint="eastAsia" w:ascii="仿宋_GB2312" w:hAnsi="宋体" w:eastAsia="仿宋_GB2312"/>
          <w:sz w:val="32"/>
          <w:szCs w:val="32"/>
        </w:rPr>
        <w:t>1、信用中国</w:t>
      </w:r>
    </w:p>
    <w:p>
      <w:pPr>
        <w:pStyle w:val="11"/>
        <w:ind w:firstLine="640"/>
        <w:rPr>
          <w:rFonts w:ascii="仿宋_GB2312" w:hAnsi="宋体" w:eastAsia="仿宋_GB2312"/>
          <w:sz w:val="32"/>
          <w:szCs w:val="32"/>
        </w:rPr>
      </w:pPr>
      <w:r>
        <w:rPr>
          <w:rFonts w:hint="eastAsia" w:ascii="仿宋_GB2312" w:hAnsi="宋体" w:eastAsia="仿宋_GB2312"/>
          <w:sz w:val="32"/>
          <w:szCs w:val="32"/>
        </w:rPr>
        <w:t>2、中国政府采购网</w:t>
      </w:r>
    </w:p>
    <w:p>
      <w:pPr>
        <w:spacing w:line="520" w:lineRule="exact"/>
        <w:ind w:firstLine="643" w:firstLineChars="200"/>
        <w:rPr>
          <w:rFonts w:ascii="仿宋_GB2312" w:hAnsi="宋体" w:eastAsia="仿宋_GB2312"/>
          <w:b/>
          <w:sz w:val="32"/>
          <w:szCs w:val="32"/>
        </w:rPr>
      </w:pPr>
    </w:p>
    <w:p>
      <w:pPr>
        <w:spacing w:line="520" w:lineRule="exact"/>
        <w:rPr>
          <w:rFonts w:ascii="仿宋_GB2312" w:eastAsia="仿宋_GB2312"/>
          <w:bCs/>
          <w:color w:val="FF0000"/>
        </w:rPr>
      </w:pPr>
      <w:r>
        <w:rPr>
          <w:rFonts w:ascii="仿宋_GB2312" w:hAnsi="宋体" w:eastAsia="仿宋_GB2312"/>
          <w:b/>
          <w:sz w:val="32"/>
          <w:szCs w:val="32"/>
        </w:rPr>
        <w:br w:type="page"/>
      </w:r>
      <w:r>
        <w:rPr>
          <w:rFonts w:hint="eastAsia" w:ascii="仿宋_GB2312" w:eastAsia="仿宋_GB2312"/>
          <w:bCs/>
        </w:rPr>
        <w:t>格式3：法定代表人授权委托书（遴选文件用）</w:t>
      </w:r>
    </w:p>
    <w:p>
      <w:pPr>
        <w:spacing w:line="520" w:lineRule="exact"/>
        <w:ind w:firstLine="420" w:firstLineChars="200"/>
        <w:rPr>
          <w:rFonts w:ascii="仿宋_GB2312" w:eastAsia="仿宋_GB2312"/>
          <w:bCs/>
          <w:color w:val="FF0000"/>
        </w:rPr>
      </w:pPr>
    </w:p>
    <w:p>
      <w:pPr>
        <w:widowControl/>
        <w:snapToGrid w:val="0"/>
        <w:spacing w:line="360" w:lineRule="auto"/>
        <w:ind w:right="-517"/>
        <w:jc w:val="center"/>
        <w:rPr>
          <w:rFonts w:ascii="宋体" w:hAnsi="宋体" w:cs="宋体"/>
          <w:color w:val="000033"/>
          <w:kern w:val="0"/>
          <w:sz w:val="24"/>
        </w:rPr>
      </w:pPr>
      <w:r>
        <w:rPr>
          <w:rFonts w:hint="eastAsia" w:ascii="宋体" w:hAnsi="宋体" w:cs="宋体"/>
          <w:b/>
          <w:bCs/>
          <w:color w:val="000033"/>
          <w:kern w:val="0"/>
          <w:sz w:val="24"/>
        </w:rPr>
        <w:t>法定代表人授权委托书</w:t>
      </w:r>
    </w:p>
    <w:p>
      <w:pPr>
        <w:widowControl/>
        <w:snapToGrid w:val="0"/>
        <w:spacing w:before="100" w:beforeAutospacing="1" w:after="100" w:afterAutospacing="1" w:line="400" w:lineRule="atLeast"/>
        <w:jc w:val="left"/>
        <w:rPr>
          <w:rFonts w:ascii="宋体" w:hAnsi="宋体" w:cs="宋体"/>
          <w:color w:val="000033"/>
          <w:kern w:val="0"/>
          <w:sz w:val="24"/>
        </w:rPr>
      </w:pPr>
      <w:r>
        <w:rPr>
          <w:rFonts w:hint="eastAsia" w:ascii="宋体" w:hAnsi="宋体" w:cs="宋体"/>
          <w:b/>
          <w:bCs/>
          <w:color w:val="000033"/>
          <w:kern w:val="0"/>
          <w:sz w:val="24"/>
        </w:rPr>
        <w:t>本授权书声明：</w:t>
      </w:r>
    </w:p>
    <w:p>
      <w:pPr>
        <w:widowControl/>
        <w:snapToGrid w:val="0"/>
        <w:spacing w:before="100" w:beforeAutospacing="1" w:after="100" w:afterAutospacing="1" w:line="360" w:lineRule="auto"/>
        <w:ind w:firstLine="560"/>
        <w:jc w:val="left"/>
        <w:rPr>
          <w:rFonts w:ascii="宋体" w:hAnsi="宋体" w:cs="宋体"/>
          <w:color w:val="000033"/>
          <w:kern w:val="0"/>
          <w:sz w:val="24"/>
        </w:rPr>
      </w:pPr>
      <w:r>
        <w:rPr>
          <w:rFonts w:hint="eastAsia" w:ascii="宋体" w:hAnsi="宋体" w:cs="宋体"/>
          <w:color w:val="000033"/>
          <w:kern w:val="0"/>
          <w:sz w:val="24"/>
        </w:rPr>
        <w:t>注册于</w:t>
      </w:r>
      <w:r>
        <w:rPr>
          <w:rFonts w:hint="eastAsia" w:ascii="宋体" w:hAnsi="宋体" w:cs="宋体"/>
          <w:color w:val="000033"/>
          <w:kern w:val="0"/>
          <w:sz w:val="24"/>
          <w:u w:val="single"/>
        </w:rPr>
        <w:t>             </w:t>
      </w:r>
      <w:r>
        <w:rPr>
          <w:rFonts w:hint="eastAsia" w:ascii="宋体" w:hAnsi="宋体" w:cs="宋体"/>
          <w:color w:val="000033"/>
          <w:kern w:val="0"/>
          <w:sz w:val="24"/>
        </w:rPr>
        <w:t>（公司地址）</w:t>
      </w:r>
      <w:r>
        <w:rPr>
          <w:rFonts w:hint="eastAsia" w:ascii="宋体" w:hAnsi="宋体" w:cs="宋体"/>
          <w:color w:val="000033"/>
          <w:kern w:val="0"/>
          <w:sz w:val="24"/>
          <w:u w:val="single"/>
        </w:rPr>
        <w:t>          </w:t>
      </w:r>
      <w:r>
        <w:rPr>
          <w:rFonts w:hint="eastAsia" w:ascii="宋体" w:hAnsi="宋体" w:cs="宋体"/>
          <w:color w:val="000033"/>
          <w:kern w:val="0"/>
          <w:sz w:val="24"/>
        </w:rPr>
        <w:t>（公司名称）</w:t>
      </w:r>
      <w:r>
        <w:rPr>
          <w:rFonts w:hint="eastAsia" w:ascii="宋体" w:hAnsi="宋体" w:cs="宋体"/>
          <w:color w:val="000033"/>
          <w:kern w:val="0"/>
          <w:sz w:val="24"/>
          <w:u w:val="single"/>
        </w:rPr>
        <w:t>                     </w:t>
      </w:r>
      <w:r>
        <w:rPr>
          <w:rFonts w:hint="eastAsia" w:ascii="宋体" w:hAnsi="宋体" w:cs="宋体"/>
          <w:color w:val="000033"/>
          <w:kern w:val="0"/>
          <w:sz w:val="24"/>
        </w:rPr>
        <w:t>（法定代表人姓名、职务）代表本公司授权</w:t>
      </w:r>
      <w:r>
        <w:rPr>
          <w:rFonts w:hint="eastAsia" w:ascii="宋体" w:hAnsi="宋体" w:cs="宋体"/>
          <w:color w:val="000033"/>
          <w:kern w:val="0"/>
          <w:sz w:val="24"/>
          <w:u w:val="single"/>
        </w:rPr>
        <w:t>                 </w:t>
      </w:r>
      <w:r>
        <w:rPr>
          <w:rFonts w:hint="eastAsia" w:ascii="宋体" w:hAnsi="宋体" w:cs="宋体"/>
          <w:color w:val="000033"/>
          <w:kern w:val="0"/>
          <w:sz w:val="24"/>
        </w:rPr>
        <w:t>（被授权人的姓名、职务）为本公司的合法代理人，以本公司名义负责处理在衢州市柯城区人民医院耗材采购活动中相关谈判采购事务。</w:t>
      </w:r>
    </w:p>
    <w:p>
      <w:pPr>
        <w:widowControl/>
        <w:snapToGrid w:val="0"/>
        <w:spacing w:before="100" w:beforeAutospacing="1" w:after="100" w:afterAutospacing="1" w:line="500" w:lineRule="atLeast"/>
        <w:jc w:val="left"/>
        <w:rPr>
          <w:rFonts w:ascii="宋体" w:hAnsi="宋体" w:cs="宋体"/>
          <w:color w:val="000033"/>
          <w:kern w:val="0"/>
          <w:sz w:val="24"/>
        </w:rPr>
      </w:pPr>
      <w:r>
        <w:rPr>
          <w:rFonts w:hint="eastAsia" w:ascii="宋体" w:hAnsi="宋体" w:cs="宋体"/>
          <w:color w:val="000033"/>
          <w:kern w:val="0"/>
          <w:sz w:val="24"/>
        </w:rPr>
        <w:t>本授权书于</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w:t>
      </w:r>
      <w:r>
        <w:rPr>
          <w:rFonts w:hint="eastAsia" w:ascii="宋体" w:hAnsi="宋体" w:cs="宋体"/>
          <w:color w:val="000033"/>
          <w:kern w:val="0"/>
          <w:sz w:val="24"/>
        </w:rPr>
        <w:t>月</w:t>
      </w:r>
      <w:r>
        <w:rPr>
          <w:rFonts w:hint="eastAsia" w:ascii="宋体" w:hAnsi="宋体" w:cs="宋体"/>
          <w:color w:val="000033"/>
          <w:kern w:val="0"/>
          <w:sz w:val="24"/>
          <w:u w:val="single"/>
        </w:rPr>
        <w:t> </w:t>
      </w:r>
      <w:r>
        <w:rPr>
          <w:rFonts w:hint="eastAsia" w:ascii="宋体" w:hAnsi="宋体" w:cs="宋体"/>
          <w:color w:val="000033"/>
          <w:kern w:val="0"/>
          <w:sz w:val="24"/>
        </w:rPr>
        <w:t>日签字生效，</w:t>
      </w:r>
      <w:r>
        <w:rPr>
          <w:rFonts w:hint="eastAsia"/>
          <w:color w:val="FF0000"/>
          <w:sz w:val="24"/>
        </w:rPr>
        <w:t>有效至</w:t>
      </w:r>
      <w:r>
        <w:rPr>
          <w:rFonts w:hint="eastAsia" w:ascii="宋体" w:hAnsi="宋体" w:cs="宋体"/>
          <w:color w:val="000033"/>
          <w:kern w:val="0"/>
          <w:sz w:val="24"/>
          <w:u w:val="single"/>
        </w:rPr>
        <w:t>  </w:t>
      </w:r>
      <w:r>
        <w:rPr>
          <w:rFonts w:hint="eastAsia" w:ascii="宋体" w:hAnsi="宋体" w:cs="宋体"/>
          <w:color w:val="000033"/>
          <w:kern w:val="0"/>
          <w:sz w:val="24"/>
        </w:rPr>
        <w:t>年</w:t>
      </w:r>
      <w:r>
        <w:rPr>
          <w:rFonts w:hint="eastAsia" w:ascii="宋体" w:hAnsi="宋体" w:cs="宋体"/>
          <w:color w:val="000033"/>
          <w:kern w:val="0"/>
          <w:sz w:val="24"/>
          <w:u w:val="single"/>
        </w:rPr>
        <w:t xml:space="preserve">   </w:t>
      </w:r>
      <w:r>
        <w:rPr>
          <w:rFonts w:hint="eastAsia" w:ascii="宋体" w:hAnsi="宋体" w:cs="宋体"/>
          <w:color w:val="000033"/>
          <w:kern w:val="0"/>
          <w:sz w:val="24"/>
        </w:rPr>
        <w:t>月</w:t>
      </w:r>
      <w:r>
        <w:rPr>
          <w:rFonts w:hint="eastAsia" w:ascii="宋体" w:hAnsi="宋体" w:cs="宋体"/>
          <w:color w:val="000033"/>
          <w:kern w:val="0"/>
          <w:sz w:val="24"/>
          <w:u w:val="single"/>
        </w:rPr>
        <w:t xml:space="preserve">   </w:t>
      </w:r>
      <w:r>
        <w:rPr>
          <w:rFonts w:hint="eastAsia" w:ascii="宋体" w:hAnsi="宋体" w:cs="宋体"/>
          <w:color w:val="000033"/>
          <w:kern w:val="0"/>
          <w:sz w:val="24"/>
        </w:rPr>
        <w:t>日，特此声明。</w:t>
      </w:r>
      <w:r>
        <w:rPr>
          <w:rFonts w:ascii="宋体" w:hAnsi="宋体" w:cs="宋体"/>
          <w:color w:val="000033"/>
          <w:kern w:val="0"/>
          <w:sz w:val="24"/>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供应商法定代表人签字（</w:t>
      </w:r>
      <w:r>
        <w:rPr>
          <w:rFonts w:hint="eastAsia"/>
          <w:color w:val="FF0000"/>
          <w:sz w:val="24"/>
        </w:rPr>
        <w:t>亲笔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rPr>
      </w:pPr>
      <w:r>
        <w:rPr>
          <w:rFonts w:hint="eastAsia" w:ascii="宋体" w:hAnsi="宋体" w:cs="宋体"/>
          <w:color w:val="000033"/>
          <w:kern w:val="0"/>
          <w:sz w:val="24"/>
        </w:rPr>
        <w:t>被授权人签字(</w:t>
      </w:r>
      <w:r>
        <w:rPr>
          <w:rFonts w:hint="eastAsia" w:ascii="宋体" w:hAnsi="宋体" w:cs="宋体"/>
          <w:color w:val="FF0000"/>
          <w:kern w:val="0"/>
          <w:sz w:val="24"/>
        </w:rPr>
        <w:t>亲</w:t>
      </w:r>
      <w:r>
        <w:rPr>
          <w:rFonts w:hint="eastAsia"/>
          <w:color w:val="FF0000"/>
          <w:sz w:val="24"/>
        </w:rPr>
        <w:t>笔</w:t>
      </w:r>
      <w:r>
        <w:rPr>
          <w:rFonts w:hint="eastAsia" w:ascii="宋体" w:hAnsi="宋体" w:cs="宋体"/>
          <w:color w:val="000033"/>
          <w:kern w:val="0"/>
          <w:sz w:val="24"/>
        </w:rPr>
        <w:t>）</w:t>
      </w:r>
      <w:r>
        <w:rPr>
          <w:rFonts w:hint="eastAsia" w:ascii="宋体" w:hAnsi="宋体" w:cs="宋体"/>
          <w:snapToGrid w:val="0"/>
          <w:color w:val="000033"/>
          <w:kern w:val="0"/>
          <w:sz w:val="24"/>
        </w:rPr>
        <w:t>：</w:t>
      </w:r>
      <w:r>
        <w:rPr>
          <w:rFonts w:hint="eastAsia" w:ascii="宋体" w:hAnsi="宋体" w:cs="宋体"/>
          <w:color w:val="000033"/>
          <w:kern w:val="0"/>
          <w:sz w:val="24"/>
          <w:u w:val="single"/>
        </w:rPr>
        <w:t>                  </w:t>
      </w:r>
    </w:p>
    <w:p>
      <w:pPr>
        <w:widowControl/>
        <w:snapToGrid w:val="0"/>
        <w:spacing w:before="100" w:beforeAutospacing="1" w:after="100" w:afterAutospacing="1" w:line="360" w:lineRule="auto"/>
        <w:jc w:val="left"/>
        <w:rPr>
          <w:rFonts w:ascii="宋体" w:hAnsi="宋体" w:cs="宋体"/>
          <w:color w:val="000033"/>
          <w:kern w:val="0"/>
          <w:sz w:val="24"/>
          <w:u w:val="single"/>
        </w:rPr>
      </w:pPr>
      <w:r>
        <w:rPr>
          <w:rFonts w:hint="eastAsia" w:ascii="宋体" w:hAnsi="宋体" w:cs="宋体"/>
          <w:color w:val="000033"/>
          <w:kern w:val="0"/>
          <w:sz w:val="24"/>
        </w:rPr>
        <w:t>企业公章：</w:t>
      </w:r>
      <w:r>
        <w:rPr>
          <w:rFonts w:hint="eastAsia" w:ascii="宋体" w:hAnsi="宋体" w:cs="宋体"/>
          <w:color w:val="000033"/>
          <w:kern w:val="0"/>
          <w:sz w:val="24"/>
          <w:u w:val="single"/>
        </w:rPr>
        <w:t>                  </w:t>
      </w:r>
    </w:p>
    <w:tbl>
      <w:tblPr>
        <w:tblStyle w:val="7"/>
        <w:tblpPr w:leftFromText="45" w:rightFromText="45" w:vertAnchor="text" w:horzAnchor="margin" w:tblpY="307"/>
        <w:tblW w:w="0" w:type="auto"/>
        <w:tblCellSpacing w:w="0" w:type="dxa"/>
        <w:tblInd w:w="0" w:type="dxa"/>
        <w:tblLayout w:type="autofit"/>
        <w:tblCellMar>
          <w:top w:w="0" w:type="dxa"/>
          <w:left w:w="0" w:type="dxa"/>
          <w:bottom w:w="0" w:type="dxa"/>
          <w:right w:w="0" w:type="dxa"/>
        </w:tblCellMar>
      </w:tblPr>
      <w:tblGrid>
        <w:gridCol w:w="3750"/>
        <w:gridCol w:w="2079"/>
        <w:gridCol w:w="188"/>
        <w:gridCol w:w="3764"/>
      </w:tblGrid>
      <w:tr>
        <w:tblPrEx>
          <w:tblCellMar>
            <w:top w:w="0" w:type="dxa"/>
            <w:left w:w="0" w:type="dxa"/>
            <w:bottom w:w="0" w:type="dxa"/>
            <w:right w:w="0" w:type="dxa"/>
          </w:tblCellMar>
        </w:tblPrEx>
        <w:trPr>
          <w:trHeight w:val="120" w:hRule="atLeast"/>
          <w:tblCellSpacing w:w="0" w:type="dxa"/>
        </w:trPr>
        <w:tc>
          <w:tcPr>
            <w:tcW w:w="975" w:type="dxa"/>
            <w:vAlign w:val="center"/>
          </w:tcPr>
          <w:p>
            <w:pPr>
              <w:widowControl/>
              <w:spacing w:line="120" w:lineRule="atLeast"/>
              <w:jc w:val="left"/>
              <w:rPr>
                <w:rFonts w:ascii="宋体" w:hAnsi="宋体" w:cs="宋体"/>
                <w:color w:val="000033"/>
                <w:kern w:val="0"/>
                <w:sz w:val="18"/>
                <w:szCs w:val="18"/>
              </w:rPr>
            </w:pPr>
          </w:p>
        </w:tc>
        <w:tc>
          <w:tcPr>
            <w:tcW w:w="375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195"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vAlign w:val="center"/>
          </w:tcPr>
          <w:p>
            <w:pPr>
              <w:widowControl/>
              <w:spacing w:line="120" w:lineRule="atLeast"/>
              <w:jc w:val="left"/>
              <w:rPr>
                <w:rFonts w:ascii="宋体" w:hAnsi="宋体" w:cs="宋体"/>
                <w:color w:val="000033"/>
                <w:kern w:val="0"/>
                <w:sz w:val="18"/>
                <w:szCs w:val="18"/>
              </w:rPr>
            </w:pPr>
            <w:r>
              <w:rPr>
                <w:rFonts w:ascii="宋体" w:hAnsi="宋体" w:cs="宋体"/>
                <w:color w:val="000033"/>
                <w:kern w:val="0"/>
                <w:sz w:val="18"/>
                <w:szCs w:val="18"/>
              </w:rPr>
              <w:t> </w:t>
            </w:r>
          </w:p>
        </w:tc>
      </w:tr>
      <w:tr>
        <w:tblPrEx>
          <w:tblCellMar>
            <w:top w:w="0" w:type="dxa"/>
            <w:left w:w="0" w:type="dxa"/>
            <w:bottom w:w="0" w:type="dxa"/>
            <w:right w:w="0" w:type="dxa"/>
          </w:tblCellMar>
        </w:tblPrEx>
        <w:trPr>
          <w:trHeight w:val="2818" w:hRule="atLeast"/>
          <w:tblCellSpacing w:w="0" w:type="dxa"/>
        </w:trPr>
        <w:tc>
          <w:tcPr>
            <w:tcW w:w="0" w:type="auto"/>
            <w:vAlign w:val="center"/>
          </w:tcPr>
          <w:tbl>
            <w:tblPr>
              <w:tblStyle w:val="7"/>
              <w:tblpPr w:leftFromText="180" w:rightFromText="180" w:vertAnchor="text" w:horzAnchor="margin" w:tblpY="-1554"/>
              <w:tblOverlap w:val="never"/>
              <w:tblW w:w="3750" w:type="dxa"/>
              <w:tblCellSpacing w:w="0" w:type="dxa"/>
              <w:tblInd w:w="0" w:type="dxa"/>
              <w:tblLayout w:type="autofit"/>
              <w:tblCellMar>
                <w:top w:w="0" w:type="dxa"/>
                <w:left w:w="0" w:type="dxa"/>
                <w:bottom w:w="0" w:type="dxa"/>
                <w:right w:w="0" w:type="dxa"/>
              </w:tblCellMar>
            </w:tblPr>
            <w:tblGrid>
              <w:gridCol w:w="375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法人代表</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c>
          <w:tcPr>
            <w:tcW w:w="3750" w:type="dxa"/>
            <w:shd w:val="clear" w:color="auto" w:fill="FFFFFF"/>
          </w:tcPr>
          <w:p>
            <w:pPr>
              <w:widowControl/>
              <w:spacing w:line="270" w:lineRule="atLeast"/>
              <w:jc w:val="left"/>
              <w:rPr>
                <w:rFonts w:ascii="宋体" w:hAnsi="宋体" w:cs="宋体"/>
                <w:color w:val="000033"/>
                <w:kern w:val="0"/>
                <w:sz w:val="18"/>
                <w:szCs w:val="18"/>
              </w:rPr>
            </w:pPr>
          </w:p>
        </w:tc>
        <w:tc>
          <w:tcPr>
            <w:tcW w:w="0" w:type="auto"/>
            <w:vAlign w:val="center"/>
          </w:tcPr>
          <w:p>
            <w:pPr>
              <w:widowControl/>
              <w:spacing w:line="270" w:lineRule="atLeast"/>
              <w:jc w:val="left"/>
              <w:rPr>
                <w:rFonts w:ascii="宋体" w:hAnsi="宋体" w:cs="宋体"/>
                <w:color w:val="000033"/>
                <w:kern w:val="0"/>
                <w:sz w:val="18"/>
                <w:szCs w:val="18"/>
              </w:rPr>
            </w:pPr>
            <w:r>
              <w:rPr>
                <w:rFonts w:ascii="宋体" w:hAnsi="宋体" w:cs="宋体"/>
                <w:color w:val="000033"/>
                <w:kern w:val="0"/>
                <w:sz w:val="18"/>
                <w:szCs w:val="18"/>
              </w:rPr>
              <w:t> </w:t>
            </w:r>
          </w:p>
        </w:tc>
        <w:tc>
          <w:tcPr>
            <w:tcW w:w="3900" w:type="dxa"/>
            <w:shd w:val="clear" w:color="auto" w:fill="FFFFFF"/>
          </w:tcPr>
          <w:tbl>
            <w:tblPr>
              <w:tblStyle w:val="7"/>
              <w:tblpPr w:leftFromText="180" w:rightFromText="180" w:vertAnchor="text" w:horzAnchor="margin" w:tblpY="-112"/>
              <w:tblOverlap w:val="never"/>
              <w:tblW w:w="3610" w:type="dxa"/>
              <w:tblCellSpacing w:w="0" w:type="dxa"/>
              <w:tblInd w:w="0" w:type="dxa"/>
              <w:tblLayout w:type="autofit"/>
              <w:tblCellMar>
                <w:top w:w="0" w:type="dxa"/>
                <w:left w:w="0" w:type="dxa"/>
                <w:bottom w:w="0" w:type="dxa"/>
                <w:right w:w="0" w:type="dxa"/>
              </w:tblCellMar>
            </w:tblPr>
            <w:tblGrid>
              <w:gridCol w:w="3610"/>
            </w:tblGrid>
            <w:tr>
              <w:tblPrEx>
                <w:tblCellMar>
                  <w:top w:w="0" w:type="dxa"/>
                  <w:left w:w="0" w:type="dxa"/>
                  <w:bottom w:w="0" w:type="dxa"/>
                  <w:right w:w="0" w:type="dxa"/>
                </w:tblCellMar>
              </w:tblPrEx>
              <w:trPr>
                <w:tblCellSpacing w:w="0" w:type="dxa"/>
              </w:trPr>
              <w:tc>
                <w:tcPr>
                  <w:tcW w:w="0" w:type="auto"/>
                  <w:vAlign w:val="center"/>
                </w:tcPr>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被授权人</w:t>
                  </w:r>
                </w:p>
                <w:p>
                  <w:pPr>
                    <w:widowControl/>
                    <w:spacing w:before="100" w:beforeAutospacing="1" w:after="100" w:afterAutospacing="1" w:line="270" w:lineRule="atLeast"/>
                    <w:jc w:val="center"/>
                    <w:rPr>
                      <w:rFonts w:ascii="宋体" w:hAnsi="宋体" w:cs="宋体"/>
                      <w:color w:val="000033"/>
                      <w:kern w:val="0"/>
                      <w:sz w:val="24"/>
                    </w:rPr>
                  </w:pPr>
                  <w:r>
                    <w:rPr>
                      <w:rFonts w:hint="eastAsia" w:ascii="宋体" w:hAnsi="宋体" w:cs="宋体"/>
                      <w:b/>
                      <w:bCs/>
                      <w:color w:val="000033"/>
                      <w:kern w:val="0"/>
                      <w:sz w:val="28"/>
                      <w:szCs w:val="28"/>
                    </w:rPr>
                    <w:t>居民身份证复印件粘贴处</w:t>
                  </w:r>
                </w:p>
                <w:p>
                  <w:pPr>
                    <w:widowControl/>
                    <w:spacing w:before="100" w:beforeAutospacing="1" w:after="100" w:afterAutospacing="1" w:line="270" w:lineRule="atLeast"/>
                    <w:jc w:val="left"/>
                    <w:rPr>
                      <w:rFonts w:ascii="宋体" w:hAnsi="宋体" w:cs="宋体"/>
                      <w:color w:val="000033"/>
                      <w:kern w:val="0"/>
                      <w:sz w:val="18"/>
                      <w:szCs w:val="18"/>
                    </w:rPr>
                  </w:pPr>
                  <w:r>
                    <w:rPr>
                      <w:rFonts w:ascii="宋体" w:hAnsi="宋体" w:cs="宋体"/>
                      <w:color w:val="000033"/>
                      <w:kern w:val="0"/>
                      <w:sz w:val="18"/>
                      <w:szCs w:val="18"/>
                    </w:rPr>
                    <w:t>（请加盖骑缝章）</w:t>
                  </w:r>
                </w:p>
                <w:p>
                  <w:pPr>
                    <w:widowControl/>
                    <w:spacing w:before="100" w:beforeAutospacing="1" w:after="100" w:afterAutospacing="1" w:line="270" w:lineRule="atLeast"/>
                    <w:jc w:val="center"/>
                    <w:rPr>
                      <w:rFonts w:ascii="宋体" w:hAnsi="宋体" w:cs="宋体"/>
                      <w:color w:val="000033"/>
                      <w:kern w:val="0"/>
                      <w:sz w:val="24"/>
                    </w:rPr>
                  </w:pPr>
                  <w:r>
                    <w:rPr>
                      <w:rFonts w:ascii="宋体" w:hAnsi="宋体" w:cs="宋体"/>
                      <w:color w:val="000033"/>
                      <w:kern w:val="0"/>
                      <w:sz w:val="24"/>
                    </w:rPr>
                    <w:t> </w:t>
                  </w:r>
                </w:p>
              </w:tc>
            </w:tr>
          </w:tbl>
          <w:p>
            <w:pPr>
              <w:widowControl/>
              <w:spacing w:line="270" w:lineRule="atLeast"/>
              <w:jc w:val="left"/>
              <w:rPr>
                <w:rFonts w:ascii="宋体" w:hAnsi="宋体" w:cs="宋体"/>
                <w:color w:val="000033"/>
                <w:kern w:val="0"/>
                <w:sz w:val="18"/>
                <w:szCs w:val="18"/>
              </w:rPr>
            </w:pPr>
          </w:p>
        </w:tc>
      </w:tr>
    </w:tbl>
    <w:p>
      <w:pPr>
        <w:spacing w:line="360" w:lineRule="auto"/>
      </w:pPr>
    </w:p>
    <w:p/>
    <w:p>
      <w:pPr>
        <w:spacing w:line="520" w:lineRule="exact"/>
        <w:ind w:firstLine="482" w:firstLineChars="200"/>
        <w:rPr>
          <w:rFonts w:ascii="宋体" w:hAnsi="宋体" w:cs="宋体"/>
          <w:b/>
          <w:bCs/>
          <w:color w:val="000033"/>
          <w:kern w:val="0"/>
          <w:sz w:val="24"/>
        </w:rPr>
      </w:pPr>
    </w:p>
    <w:p/>
    <w:sectPr>
      <w:footerReference r:id="rId3" w:type="default"/>
      <w:footerReference r:id="rId4" w:type="even"/>
      <w:pgSz w:w="11906" w:h="16838"/>
      <w:pgMar w:top="1440" w:right="849" w:bottom="1440" w:left="12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5NzU0NTkwMzdmYzJiMGIyODlhZTZjZWQzM2ZlMTMifQ=="/>
  </w:docVars>
  <w:rsids>
    <w:rsidRoot w:val="00C2492C"/>
    <w:rsid w:val="00003D97"/>
    <w:rsid w:val="00137664"/>
    <w:rsid w:val="00140F89"/>
    <w:rsid w:val="00565F05"/>
    <w:rsid w:val="006833F0"/>
    <w:rsid w:val="006F0E34"/>
    <w:rsid w:val="0085240D"/>
    <w:rsid w:val="00945B39"/>
    <w:rsid w:val="00A209FC"/>
    <w:rsid w:val="00AB6EF5"/>
    <w:rsid w:val="00B46F07"/>
    <w:rsid w:val="00C2492C"/>
    <w:rsid w:val="00E85E1A"/>
    <w:rsid w:val="00FD32C5"/>
    <w:rsid w:val="01206AF7"/>
    <w:rsid w:val="03841A02"/>
    <w:rsid w:val="04633C76"/>
    <w:rsid w:val="04B8225E"/>
    <w:rsid w:val="0538721A"/>
    <w:rsid w:val="0601404A"/>
    <w:rsid w:val="074C3197"/>
    <w:rsid w:val="07ED2CA2"/>
    <w:rsid w:val="0825440A"/>
    <w:rsid w:val="0996004A"/>
    <w:rsid w:val="0BAC2C52"/>
    <w:rsid w:val="1251598A"/>
    <w:rsid w:val="13661FD0"/>
    <w:rsid w:val="1445133B"/>
    <w:rsid w:val="19083533"/>
    <w:rsid w:val="19C44AD6"/>
    <w:rsid w:val="1B647444"/>
    <w:rsid w:val="1D8B63F3"/>
    <w:rsid w:val="22F523F8"/>
    <w:rsid w:val="23E56CE2"/>
    <w:rsid w:val="24C20151"/>
    <w:rsid w:val="25427464"/>
    <w:rsid w:val="26564190"/>
    <w:rsid w:val="26A41B2D"/>
    <w:rsid w:val="2A2E0C3A"/>
    <w:rsid w:val="2F3F16A8"/>
    <w:rsid w:val="30504035"/>
    <w:rsid w:val="381B3253"/>
    <w:rsid w:val="3C9879F3"/>
    <w:rsid w:val="3EA206DC"/>
    <w:rsid w:val="41E46BE4"/>
    <w:rsid w:val="46B6347B"/>
    <w:rsid w:val="49995330"/>
    <w:rsid w:val="4BA36430"/>
    <w:rsid w:val="4DF32ED0"/>
    <w:rsid w:val="51961579"/>
    <w:rsid w:val="51D75F8D"/>
    <w:rsid w:val="566B62A7"/>
    <w:rsid w:val="573B05CC"/>
    <w:rsid w:val="59E11AC0"/>
    <w:rsid w:val="59F71B9F"/>
    <w:rsid w:val="5B7C7C5E"/>
    <w:rsid w:val="5BF41392"/>
    <w:rsid w:val="5C9C7051"/>
    <w:rsid w:val="5E937E40"/>
    <w:rsid w:val="64E76E33"/>
    <w:rsid w:val="66E82D23"/>
    <w:rsid w:val="6A6A6619"/>
    <w:rsid w:val="6BC54A1B"/>
    <w:rsid w:val="6E42590F"/>
    <w:rsid w:val="6E9567D9"/>
    <w:rsid w:val="70365883"/>
    <w:rsid w:val="724A29DD"/>
    <w:rsid w:val="73262FC0"/>
    <w:rsid w:val="73E37EAB"/>
    <w:rsid w:val="75355B03"/>
    <w:rsid w:val="777F121C"/>
    <w:rsid w:val="7AA13C40"/>
    <w:rsid w:val="7AB35486"/>
    <w:rsid w:val="7C5B50C1"/>
    <w:rsid w:val="7E66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ind w:firstLine="420" w:firstLineChars="200"/>
    </w:pPr>
  </w:style>
  <w:style w:type="paragraph" w:styleId="4">
    <w:name w:val="Balloon Text"/>
    <w:basedOn w:val="1"/>
    <w:link w:val="13"/>
    <w:autoRedefine/>
    <w:semiHidden/>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autoRedefine/>
    <w:qFormat/>
    <w:uiPriority w:val="99"/>
    <w:rPr>
      <w:sz w:val="18"/>
      <w:szCs w:val="18"/>
    </w:rPr>
  </w:style>
  <w:style w:type="character" w:customStyle="1" w:styleId="10">
    <w:name w:val="页脚 字符"/>
    <w:basedOn w:val="8"/>
    <w:link w:val="5"/>
    <w:autoRedefine/>
    <w:qFormat/>
    <w:uiPriority w:val="99"/>
    <w:rPr>
      <w:sz w:val="18"/>
      <w:szCs w:val="18"/>
    </w:rPr>
  </w:style>
  <w:style w:type="paragraph" w:styleId="11">
    <w:name w:val="List Paragraph"/>
    <w:basedOn w:val="1"/>
    <w:autoRedefine/>
    <w:qFormat/>
    <w:uiPriority w:val="99"/>
    <w:pPr>
      <w:ind w:firstLine="420" w:firstLineChars="200"/>
    </w:pPr>
  </w:style>
  <w:style w:type="paragraph" w:customStyle="1" w:styleId="12">
    <w:name w:val="纯文本1"/>
    <w:basedOn w:val="1"/>
    <w:autoRedefine/>
    <w:qFormat/>
    <w:uiPriority w:val="0"/>
    <w:rPr>
      <w:rFonts w:ascii="宋体" w:hAnsi="Courier New"/>
      <w:szCs w:val="20"/>
    </w:rPr>
  </w:style>
  <w:style w:type="character" w:customStyle="1" w:styleId="13">
    <w:name w:val="批注框文本 字符"/>
    <w:basedOn w:val="8"/>
    <w:link w:val="4"/>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572</Words>
  <Characters>3265</Characters>
  <Lines>27</Lines>
  <Paragraphs>7</Paragraphs>
  <TotalTime>4</TotalTime>
  <ScaleCrop>false</ScaleCrop>
  <LinksUpToDate>false</LinksUpToDate>
  <CharactersWithSpaces>3830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2023-09-06T06:31:00Z</dcterms:created>
  <dc:creator>sbk</dc:creator>
  <cp:lastModifiedBy>周萍</cp:lastModifiedBy>
  <cp:lastPrinted>2021-03-08T07:13:00Z</cp:lastPrinted>
  <dcterms:modified xsi:type="dcterms:W3CDTF">2024-05-23T06:46:26Z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DCC96D6DB55D4CA19F69A29C4455E4FB_13</vt:lpwstr>
  </property>
</Properties>
</file>